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E7" w:rsidRPr="005A2036" w:rsidRDefault="00861FE7" w:rsidP="00861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:rsidR="00861FE7" w:rsidRPr="005A2036" w:rsidRDefault="00861FE7" w:rsidP="00861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:rsidR="00861FE7" w:rsidRPr="005A2036" w:rsidRDefault="00861FE7" w:rsidP="00861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861FE7" w:rsidRPr="005A2036" w:rsidRDefault="00861FE7" w:rsidP="00861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861FE7" w:rsidRPr="005A2036" w:rsidRDefault="00861FE7" w:rsidP="00861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861FE7" w:rsidRPr="005A2036" w:rsidRDefault="00861FE7" w:rsidP="00861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861FE7" w:rsidRPr="005A2036" w:rsidRDefault="00861FE7" w:rsidP="00861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:rsidR="00861FE7" w:rsidRPr="005A2036" w:rsidRDefault="00861FE7" w:rsidP="00861FE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:rsidR="00861FE7" w:rsidRPr="005A2036" w:rsidRDefault="00861FE7" w:rsidP="00861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861FE7" w:rsidRDefault="00861FE7" w:rsidP="00861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1FE7" w:rsidRDefault="00861FE7" w:rsidP="00861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1FE7" w:rsidRPr="005A2036" w:rsidRDefault="00861FE7" w:rsidP="00861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1FE7" w:rsidRPr="005A2036" w:rsidRDefault="00861FE7" w:rsidP="00861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О К А Н А</w:t>
      </w:r>
    </w:p>
    <w:p w:rsidR="00861FE7" w:rsidRPr="005A2036" w:rsidRDefault="00861FE7" w:rsidP="00861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</w:p>
    <w:p w:rsidR="00861FE7" w:rsidRPr="005A2036" w:rsidRDefault="00861FE7" w:rsidP="00861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1FE7" w:rsidRPr="005A2036" w:rsidRDefault="00861FE7" w:rsidP="00861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участие в заседание на Общински Съвет – Никопол, което ще се проведе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26</w:t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.2019г.  /сряда/</w:t>
      </w:r>
    </w:p>
    <w:p w:rsidR="00861FE7" w:rsidRPr="005A2036" w:rsidRDefault="00861FE7" w:rsidP="00861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10</w:t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.00 часа в заседателната зала  на общината</w:t>
      </w:r>
    </w:p>
    <w:p w:rsidR="00861FE7" w:rsidRPr="005A2036" w:rsidRDefault="00861FE7" w:rsidP="00861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61FE7" w:rsidRPr="005A2036" w:rsidRDefault="00861FE7" w:rsidP="00861F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861FE7" w:rsidRPr="005A2036" w:rsidRDefault="00861FE7" w:rsidP="00861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861FE7" w:rsidRPr="005A2036" w:rsidRDefault="00861FE7" w:rsidP="00861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1FE7" w:rsidRPr="005A2036" w:rsidRDefault="00861FE7" w:rsidP="00861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861FE7" w:rsidRDefault="00861FE7" w:rsidP="00861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1FE7" w:rsidRPr="005A2036" w:rsidRDefault="00861FE7" w:rsidP="00861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1FE7" w:rsidRPr="005A2036" w:rsidRDefault="00861FE7" w:rsidP="0071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036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4"/>
          <w:szCs w:val="24"/>
          <w:lang w:eastAsia="bg-BG"/>
        </w:rPr>
        <w:t>1</w:t>
      </w:r>
      <w:r w:rsidRPr="005A2036">
        <w:rPr>
          <w:rFonts w:ascii="Times New Roman" w:eastAsiaTheme="majorEastAsia" w:hAnsi="Times New Roman" w:cs="Times New Roman"/>
          <w:bCs/>
          <w:iCs/>
          <w:color w:val="4F81BD" w:themeColor="accent1"/>
          <w:sz w:val="24"/>
          <w:szCs w:val="24"/>
          <w:lang w:eastAsia="bg-BG"/>
        </w:rPr>
        <w:t xml:space="preserve">.Докладна записка </w:t>
      </w:r>
      <w:r w:rsidRPr="005A2036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4"/>
          <w:szCs w:val="24"/>
          <w:u w:val="single"/>
          <w:lang w:eastAsia="bg-BG"/>
        </w:rPr>
        <w:t>относно</w:t>
      </w:r>
      <w:r w:rsidRPr="005A2036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4"/>
          <w:szCs w:val="24"/>
          <w:lang w:eastAsia="bg-BG"/>
        </w:rPr>
        <w:t>:</w:t>
      </w:r>
      <w:r w:rsidRPr="005A20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37D64" w:rsidRPr="005E64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Утвърждаване на План- график за работата на Общински съвет-Никопол, мандат 2015 г. – 2019 г. за </w:t>
      </w:r>
      <w:r w:rsidR="00437D64" w:rsidRPr="005E64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437D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="00437D64" w:rsidRPr="005E64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="00437D64" w:rsidRPr="005E6424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тримесечие на 201</w:t>
      </w:r>
      <w:r w:rsidR="00437D6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</w:t>
      </w:r>
      <w:r w:rsidR="00437D64" w:rsidRPr="005E64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434AD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61FE7" w:rsidRPr="005A2036" w:rsidRDefault="00861FE7" w:rsidP="00861FE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  <w:r w:rsidR="004268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Вносител: Председател ОбС</w:t>
      </w:r>
    </w:p>
    <w:p w:rsidR="00861FE7" w:rsidRPr="005A2036" w:rsidRDefault="00861FE7" w:rsidP="0086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61FE7" w:rsidRPr="005A2036" w:rsidRDefault="00861FE7" w:rsidP="00512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03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</w:t>
      </w:r>
      <w:r w:rsidRPr="005A203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5A203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="00713C10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:</w:t>
      </w:r>
      <w:r w:rsidR="00236E8C" w:rsidRPr="00236E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6E8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 на временна комисия за изготвяне на предложения за съдебни заседатели за Окръжен съд – Плевен и Районен съд – Никопол.</w:t>
      </w:r>
    </w:p>
    <w:p w:rsidR="00861FE7" w:rsidRPr="005A2036" w:rsidRDefault="00861FE7" w:rsidP="00861FE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  <w:r w:rsidR="00236E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Вносител: Председател ОбС</w:t>
      </w:r>
    </w:p>
    <w:p w:rsidR="00713C10" w:rsidRDefault="00713C10" w:rsidP="00E12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3C10" w:rsidRPr="005A2036" w:rsidRDefault="009A2162" w:rsidP="005125E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="00713C10" w:rsidRPr="005A203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713C10" w:rsidRPr="005A203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="00713C10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:</w:t>
      </w:r>
      <w:r w:rsidR="00F34C04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 xml:space="preserve"> </w:t>
      </w:r>
      <w:r w:rsidR="00F34C04" w:rsidRPr="00F34C0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Отдаване под наем на свободни недвижими имоти, публична общинска собственост.</w:t>
      </w:r>
    </w:p>
    <w:p w:rsidR="00713C10" w:rsidRPr="005A2036" w:rsidRDefault="00713C10" w:rsidP="005125E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 Кмет на общината</w:t>
      </w:r>
    </w:p>
    <w:p w:rsidR="00713C10" w:rsidRDefault="00713C10" w:rsidP="00512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3C10" w:rsidRPr="005A2036" w:rsidRDefault="009A2162" w:rsidP="0082113B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="00713C10" w:rsidRPr="005A203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713C10" w:rsidRPr="005A203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="00713C10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:</w:t>
      </w:r>
      <w:r w:rsidR="00F7684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 xml:space="preserve"> </w:t>
      </w:r>
      <w:r w:rsidR="00F76849" w:rsidRPr="00F7684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Отдаване под наем на свободни недвижими имоти, частна общинска собственост.</w:t>
      </w:r>
    </w:p>
    <w:p w:rsidR="00713C10" w:rsidRPr="005A2036" w:rsidRDefault="00713C10" w:rsidP="0082113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 Кмет на общината</w:t>
      </w:r>
    </w:p>
    <w:p w:rsidR="00713C10" w:rsidRDefault="00713C10" w:rsidP="00821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3C10" w:rsidRPr="006B4388" w:rsidRDefault="009A2162" w:rsidP="006B4388">
      <w:pPr>
        <w:pStyle w:val="4"/>
        <w:spacing w:before="0" w:line="240" w:lineRule="auto"/>
        <w:ind w:left="23" w:hanging="23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</w:pPr>
      <w:r w:rsidRPr="006B4388">
        <w:rPr>
          <w:rFonts w:ascii="Times New Roman" w:hAnsi="Times New Roman" w:cs="Times New Roman"/>
          <w:bCs w:val="0"/>
          <w:i w:val="0"/>
          <w:iCs w:val="0"/>
          <w:color w:val="262626" w:themeColor="text1" w:themeTint="D9"/>
          <w:sz w:val="24"/>
          <w:szCs w:val="24"/>
          <w:lang w:eastAsia="bg-BG"/>
        </w:rPr>
        <w:t>5</w:t>
      </w:r>
      <w:r w:rsidR="00713C10" w:rsidRPr="006B4388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>.</w:t>
      </w:r>
      <w:r w:rsidR="00713C10" w:rsidRPr="006B4388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>Докладна записка</w:t>
      </w:r>
      <w:r w:rsidR="00713C10" w:rsidRPr="006B4388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 xml:space="preserve"> </w:t>
      </w:r>
      <w:r w:rsidR="00713C10" w:rsidRPr="006B4388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="00713C10" w:rsidRPr="006B4388">
        <w:rPr>
          <w:rFonts w:ascii="Times New Roman" w:hAnsi="Times New Roman" w:cs="Times New Roman"/>
          <w:b w:val="0"/>
          <w:bCs w:val="0"/>
          <w:i w:val="0"/>
          <w:iCs w:val="0"/>
          <w:color w:val="262626" w:themeColor="text1" w:themeTint="D9"/>
          <w:sz w:val="24"/>
          <w:szCs w:val="24"/>
          <w:u w:val="single"/>
          <w:lang w:eastAsia="bg-BG"/>
        </w:rPr>
        <w:t>:</w:t>
      </w:r>
      <w:r w:rsidR="0082113B" w:rsidRPr="006B4388">
        <w:rPr>
          <w:rFonts w:ascii="Times New Roman" w:hAnsi="Times New Roman" w:cs="Times New Roman"/>
          <w:b w:val="0"/>
          <w:bCs w:val="0"/>
          <w:i w:val="0"/>
          <w:iCs w:val="0"/>
          <w:color w:val="262626" w:themeColor="text1" w:themeTint="D9"/>
          <w:sz w:val="24"/>
          <w:szCs w:val="24"/>
          <w:u w:val="single"/>
          <w:lang w:eastAsia="bg-BG"/>
        </w:rPr>
        <w:t xml:space="preserve"> </w:t>
      </w:r>
      <w:r w:rsidR="005E65A9" w:rsidRPr="005E65A9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Възлагане изготвяне на пазарна оценка и разпореждане с имот частна общинска собственост чрез продажба, представляващ:</w:t>
      </w:r>
      <w:r w:rsidR="005E65A9" w:rsidRPr="005E65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0"/>
          <w:lang w:eastAsia="bg-BG"/>
        </w:rPr>
        <w:t xml:space="preserve"> </w:t>
      </w:r>
      <w:r w:rsidR="005E65A9" w:rsidRPr="005E65A9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 xml:space="preserve">застроен УПИ IX-458 в стр.кв.31 по регулационния план на с.Муселиево с площ на имота 2 500 кв.м., заедно с построената в него едноетажна масивна сграда със застроена площ 120 кв.м. </w:t>
      </w:r>
      <w:r w:rsidR="005E65A9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.</w:t>
      </w:r>
    </w:p>
    <w:p w:rsidR="00713C10" w:rsidRPr="005A2036" w:rsidRDefault="00713C10" w:rsidP="006B438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 Кмет на общината</w:t>
      </w:r>
    </w:p>
    <w:p w:rsidR="00713C10" w:rsidRDefault="00713C10" w:rsidP="0071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3C10" w:rsidRPr="00707229" w:rsidRDefault="009A2162" w:rsidP="00713C10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6</w:t>
      </w:r>
      <w:r w:rsidR="00713C10" w:rsidRPr="005A203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713C10" w:rsidRPr="005A203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="00713C10" w:rsidRPr="0070722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="00720CAC" w:rsidRPr="0070722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707229" w:rsidRPr="0070722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Приемане на Отчета за касовото изпълнение на бюджета, на сметките за средства от Европейския съюз и на сметките за чужди средства към 31.12.2018г. на Община Никопол, по натурални и стойностни показатели.</w:t>
      </w:r>
    </w:p>
    <w:p w:rsidR="00713C10" w:rsidRPr="005A2036" w:rsidRDefault="00713C10" w:rsidP="00713C1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 Кмет на общината</w:t>
      </w:r>
    </w:p>
    <w:p w:rsidR="00713C10" w:rsidRDefault="00713C10" w:rsidP="009A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2162" w:rsidRPr="005A2036" w:rsidRDefault="009A2162" w:rsidP="006C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7</w:t>
      </w:r>
      <w:r w:rsidRPr="005A203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C226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6C226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="006C2263" w:rsidRPr="006C226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6C2263" w:rsidRPr="006C2263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Актуализация на бюджета на Община Никопол за 20</w:t>
      </w:r>
      <w:r w:rsidR="006C2263" w:rsidRPr="006C22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19</w:t>
      </w:r>
      <w:r w:rsidR="006C2263" w:rsidRPr="006C22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9A2162" w:rsidRPr="005A2036" w:rsidRDefault="009A2162" w:rsidP="006C226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 Кмет на общината</w:t>
      </w:r>
    </w:p>
    <w:p w:rsidR="009A2162" w:rsidRDefault="009A2162" w:rsidP="009A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2162" w:rsidRPr="00A0082E" w:rsidRDefault="009A2162" w:rsidP="00A00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8</w:t>
      </w:r>
      <w:r w:rsidRPr="005A203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04A9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относно:</w:t>
      </w:r>
      <w:r w:rsidR="006C2263" w:rsidRPr="00104A9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104A91" w:rsidRPr="00104A91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Даване</w:t>
      </w:r>
      <w:r w:rsidR="00104A91" w:rsidRPr="00D027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съгласие от Общински съвет-Никопол за  стартиране на процедура за обществено обсъждане от местната общност за поемане на </w:t>
      </w:r>
      <w:r w:rsidR="00104A91" w:rsidRPr="00D027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дългосрочен дълг </w:t>
      </w:r>
      <w:r w:rsidR="00104A91" w:rsidRPr="00D027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Община Никопол, по Закона за общинския дълг, </w:t>
      </w:r>
      <w:r w:rsidR="00104A91" w:rsidRPr="00D027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подлежащ на финансиране от „Фонд за органите на местното самоуправление в България-ФЛАГ” ЕАД, </w:t>
      </w:r>
      <w:r w:rsidR="00104A91" w:rsidRPr="00D027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за рефинансиране на съществуващ дълг, чрез обединяване на дългосрочни кредити, по договори за кредит №794/28.08.2015 г. и №1033/30.11.2018 г., за рефинансиране и съфинансиране на разходи по проектите по договори за кредит № 930 и 931 от 29.11.2017 г. и за рефинансиране и съфинансиране на разходи по проектите по договори за кредит №1057 и №1058 от 13.03.2019 г. , представляващи разходи за сметка на бюджета на Община Никопол.</w:t>
      </w:r>
    </w:p>
    <w:p w:rsidR="009A2162" w:rsidRPr="005A2036" w:rsidRDefault="009A2162" w:rsidP="009A216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 Кмет на общината</w:t>
      </w:r>
    </w:p>
    <w:p w:rsidR="00713C10" w:rsidRPr="005A2036" w:rsidRDefault="00713C10" w:rsidP="00E0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FE7" w:rsidRPr="005A2036" w:rsidRDefault="00E04FD4" w:rsidP="00861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color w:val="404040" w:themeColor="text1" w:themeTint="BF"/>
          <w:sz w:val="24"/>
          <w:szCs w:val="24"/>
          <w:lang w:eastAsia="bg-BG"/>
        </w:rPr>
        <w:t>9</w:t>
      </w:r>
      <w:r w:rsidR="00861FE7" w:rsidRPr="005A2036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bg-BG"/>
        </w:rPr>
        <w:t>.</w:t>
      </w:r>
      <w:r w:rsidR="00861FE7" w:rsidRPr="005A203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861FE7" w:rsidRPr="005A2036" w:rsidRDefault="00861FE7" w:rsidP="00861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61FE7" w:rsidRDefault="00861FE7" w:rsidP="00861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04FD4" w:rsidRDefault="00E04FD4" w:rsidP="00861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04FD4" w:rsidRPr="005A2036" w:rsidRDefault="00E04FD4" w:rsidP="00861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861FE7" w:rsidRPr="005A2036" w:rsidRDefault="00861FE7" w:rsidP="00861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 -</w:t>
      </w:r>
    </w:p>
    <w:p w:rsidR="00861FE7" w:rsidRPr="005A2036" w:rsidRDefault="00861FE7" w:rsidP="0086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861FE7" w:rsidRPr="005A2036" w:rsidRDefault="00861FE7" w:rsidP="0086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861FE7" w:rsidRDefault="00861FE7" w:rsidP="00861FE7"/>
    <w:p w:rsidR="0026785B" w:rsidRDefault="0026785B"/>
    <w:sectPr w:rsidR="0026785B" w:rsidSect="00720CAC">
      <w:footerReference w:type="default" r:id="rId8"/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D1" w:rsidRDefault="00300BD1" w:rsidP="00713C10">
      <w:pPr>
        <w:spacing w:after="0" w:line="240" w:lineRule="auto"/>
      </w:pPr>
      <w:r>
        <w:separator/>
      </w:r>
    </w:p>
  </w:endnote>
  <w:endnote w:type="continuationSeparator" w:id="0">
    <w:p w:rsidR="00300BD1" w:rsidRDefault="00300BD1" w:rsidP="0071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932581"/>
      <w:docPartObj>
        <w:docPartGallery w:val="Page Numbers (Bottom of Page)"/>
        <w:docPartUnique/>
      </w:docPartObj>
    </w:sdtPr>
    <w:sdtContent>
      <w:p w:rsidR="00713C10" w:rsidRDefault="00713C1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FD4">
          <w:rPr>
            <w:noProof/>
          </w:rPr>
          <w:t>2</w:t>
        </w:r>
        <w:r>
          <w:fldChar w:fldCharType="end"/>
        </w:r>
      </w:p>
    </w:sdtContent>
  </w:sdt>
  <w:p w:rsidR="00950BD4" w:rsidRDefault="00300B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D1" w:rsidRDefault="00300BD1" w:rsidP="00713C10">
      <w:pPr>
        <w:spacing w:after="0" w:line="240" w:lineRule="auto"/>
      </w:pPr>
      <w:r>
        <w:separator/>
      </w:r>
    </w:p>
  </w:footnote>
  <w:footnote w:type="continuationSeparator" w:id="0">
    <w:p w:rsidR="00300BD1" w:rsidRDefault="00300BD1" w:rsidP="00713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E7"/>
    <w:rsid w:val="00104A91"/>
    <w:rsid w:val="00236E8C"/>
    <w:rsid w:val="0026785B"/>
    <w:rsid w:val="00300BD1"/>
    <w:rsid w:val="004268B7"/>
    <w:rsid w:val="00434AD6"/>
    <w:rsid w:val="00437D64"/>
    <w:rsid w:val="005125EA"/>
    <w:rsid w:val="005E65A9"/>
    <w:rsid w:val="00627CBE"/>
    <w:rsid w:val="006B4388"/>
    <w:rsid w:val="006C2263"/>
    <w:rsid w:val="00707229"/>
    <w:rsid w:val="00713C10"/>
    <w:rsid w:val="00720CAC"/>
    <w:rsid w:val="0082113B"/>
    <w:rsid w:val="00861FE7"/>
    <w:rsid w:val="009A2162"/>
    <w:rsid w:val="00A0082E"/>
    <w:rsid w:val="00AD2E9C"/>
    <w:rsid w:val="00D13AAD"/>
    <w:rsid w:val="00E04FD4"/>
    <w:rsid w:val="00E12FBA"/>
    <w:rsid w:val="00F34C04"/>
    <w:rsid w:val="00F7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E7"/>
  </w:style>
  <w:style w:type="paragraph" w:styleId="4">
    <w:name w:val="heading 4"/>
    <w:basedOn w:val="a"/>
    <w:next w:val="a"/>
    <w:link w:val="40"/>
    <w:uiPriority w:val="9"/>
    <w:unhideWhenUsed/>
    <w:qFormat/>
    <w:rsid w:val="005E65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1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861FE7"/>
  </w:style>
  <w:style w:type="paragraph" w:styleId="a5">
    <w:name w:val="header"/>
    <w:basedOn w:val="a"/>
    <w:link w:val="a6"/>
    <w:uiPriority w:val="99"/>
    <w:unhideWhenUsed/>
    <w:rsid w:val="0071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13C10"/>
  </w:style>
  <w:style w:type="character" w:customStyle="1" w:styleId="40">
    <w:name w:val="Заглавие 4 Знак"/>
    <w:basedOn w:val="a0"/>
    <w:link w:val="4"/>
    <w:uiPriority w:val="9"/>
    <w:rsid w:val="005E65A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E7"/>
  </w:style>
  <w:style w:type="paragraph" w:styleId="4">
    <w:name w:val="heading 4"/>
    <w:basedOn w:val="a"/>
    <w:next w:val="a"/>
    <w:link w:val="40"/>
    <w:uiPriority w:val="9"/>
    <w:unhideWhenUsed/>
    <w:qFormat/>
    <w:rsid w:val="005E65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1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861FE7"/>
  </w:style>
  <w:style w:type="paragraph" w:styleId="a5">
    <w:name w:val="header"/>
    <w:basedOn w:val="a"/>
    <w:link w:val="a6"/>
    <w:uiPriority w:val="99"/>
    <w:unhideWhenUsed/>
    <w:rsid w:val="0071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13C10"/>
  </w:style>
  <w:style w:type="character" w:customStyle="1" w:styleId="40">
    <w:name w:val="Заглавие 4 Знак"/>
    <w:basedOn w:val="a0"/>
    <w:link w:val="4"/>
    <w:uiPriority w:val="9"/>
    <w:rsid w:val="005E65A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CD42-E884-4F11-9EC3-A9073725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dcterms:created xsi:type="dcterms:W3CDTF">2019-06-12T08:09:00Z</dcterms:created>
  <dcterms:modified xsi:type="dcterms:W3CDTF">2019-06-12T08:32:00Z</dcterms:modified>
</cp:coreProperties>
</file>